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39E" w:rsidRDefault="0046339E" w:rsidP="0046339E">
      <w:pPr>
        <w:rPr>
          <w:rFonts w:ascii="Arial" w:hAnsi="Arial" w:cs="Arial"/>
          <w:color w:val="3C4052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Определены сроки и места регистрации участников итогового сочинения (изложения) в 2023-2024 учебном году</w:t>
      </w:r>
    </w:p>
    <w:p w:rsidR="0046339E" w:rsidRDefault="0046339E" w:rsidP="0046339E">
      <w:pPr>
        <w:rPr>
          <w:rFonts w:ascii="Arial" w:hAnsi="Arial" w:cs="Arial"/>
          <w:color w:val="3C4052"/>
          <w:sz w:val="27"/>
          <w:szCs w:val="27"/>
          <w:shd w:val="clear" w:color="auto" w:fill="FFFFFF"/>
        </w:rPr>
      </w:pPr>
    </w:p>
    <w:p w:rsidR="0046339E" w:rsidRDefault="0046339E" w:rsidP="0046339E">
      <w:pPr>
        <w:rPr>
          <w:rFonts w:ascii="Arial" w:hAnsi="Arial" w:cs="Arial"/>
          <w:color w:val="3C4052"/>
          <w:sz w:val="27"/>
          <w:szCs w:val="27"/>
          <w:shd w:val="clear" w:color="auto" w:fill="FFFFFF"/>
        </w:rPr>
      </w:pPr>
      <w:bookmarkStart w:id="0" w:name="_GoBack"/>
      <w:bookmarkEnd w:id="0"/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 Даты проведения итогового сочинения (изложения):</w:t>
      </w: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•    6 декабря 2023 года,</w:t>
      </w: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•    7 февраля 2024 года,</w:t>
      </w: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•    10 апреля 2024 года.</w:t>
      </w:r>
    </w:p>
    <w:p w:rsidR="00906495" w:rsidRDefault="0046339E" w:rsidP="0046339E">
      <w:pPr>
        <w:jc w:val="both"/>
      </w:pP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 xml:space="preserve">  </w:t>
      </w: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 Выпускники текущего года пишут итоговое сочинение (изложение) 6 декабря 2023 года. Для них сочинение (изложение) является обязательным. Регистрация осуществляется в образовательных организациях, где они обучаются. В случае получения «незачета» они имеют право переписать итоговое сочинение 7 февраля 2024 года, 10 апреля 2024 года.</w:t>
      </w: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 Выпускники прошлых лет смогут написать сочинение в любой из вышеуказанных дней. Участие в сочинении для данной категории лиц не является обязательным.</w:t>
      </w: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Напоминаем, что заявления об участии в итоговом сочинении (изложении) подаются не позднее чем за две недели до начала проведения итогового сочинения (изложения): срок подачи заявления для участия в написании итогового сочинения (изложения) 6 декабря 2023 года завершается 22 ноября 2023 года, для участия в написании итогового сочинения (изложения) 7 февраля 2024 года – 24 января 2024 года, для участия 10 апреля 2024 года – 27 марта 2024 года.</w:t>
      </w: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Fonts w:ascii="Arial" w:hAnsi="Arial" w:cs="Arial"/>
          <w:color w:val="3C4052"/>
          <w:sz w:val="27"/>
          <w:szCs w:val="27"/>
          <w:shd w:val="clear" w:color="auto" w:fill="FFFFFF"/>
        </w:rPr>
        <w:t>Итоговое сочинение (изложение) является допуском к государственной итоговой аттестации.</w:t>
      </w:r>
    </w:p>
    <w:sectPr w:rsidR="009064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DC0"/>
    <w:rsid w:val="0046339E"/>
    <w:rsid w:val="00850DC0"/>
    <w:rsid w:val="0090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5BF48"/>
  <w15:chartTrackingRefBased/>
  <w15:docId w15:val="{83BCF97F-F74F-4972-8A1F-51308232A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2023-11-29T15:01:00Z</dcterms:created>
  <dcterms:modified xsi:type="dcterms:W3CDTF">2023-11-29T15:01:00Z</dcterms:modified>
</cp:coreProperties>
</file>